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ทะเบียนกิจกรรมการประมวลผลข้อมูลส่วนบุคคล (ROPA)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ข้อมูลกิจกรรม</w:t>
      </w:r>
    </w:p>
    <w:p>
      <w:r>
        <w:t>หน่วยงาน: ........................................................</w:t>
        <w:br/>
        <w:t>กิจกรรม: ............................................................</w:t>
        <w:br/>
        <w:t>ระบบ: .................................................................</w:t>
      </w:r>
    </w:p>
    <w:p>
      <w:pPr>
        <w:pStyle w:val="Heading1"/>
      </w:pPr>
      <w:r>
        <w:t>ข้อมูลและเจ้าของข้อมูล</w:t>
      </w:r>
    </w:p>
    <w:p>
      <w:r>
        <w:t>ประเภทข้อมูล: .......................................................</w:t>
        <w:br/>
        <w:t>เจ้าของข้อมูล: ........................................................</w:t>
      </w:r>
    </w:p>
    <w:p>
      <w:pPr>
        <w:pStyle w:val="Heading1"/>
      </w:pPr>
      <w:r>
        <w:t>วัตถุประสงค์และฐานกฎหมาย</w:t>
      </w:r>
    </w:p>
    <w:p>
      <w:r>
        <w:t>วัตถุประสงค์: ........................................................</w:t>
        <w:br/>
        <w:t>ฐานกฎหมาย: ...........................................................</w:t>
      </w:r>
    </w:p>
    <w:p>
      <w:pPr>
        <w:pStyle w:val="Heading1"/>
      </w:pPr>
      <w:r>
        <w:t>การเปิดเผยและระยะเวลา</w:t>
      </w:r>
    </w:p>
    <w:p>
      <w:r>
        <w:t>ผู้รับข้อมูล: ..........................................................</w:t>
        <w:br/>
        <w:t>ระยะเวลาเก็บ: ........................................................</w:t>
      </w:r>
    </w:p>
    <w:p>
      <w:pPr>
        <w:pStyle w:val="Heading1"/>
      </w:pPr>
      <w:r>
        <w:t>มาตรการรักษาความปลอดภัย</w:t>
      </w:r>
    </w:p>
    <w:p>
      <w:r>
        <w:t>................................................................................................</w:t>
      </w:r>
    </w:p>
    <w:p>
      <w:pPr>
        <w:pStyle w:val="Heading1"/>
      </w:pPr>
      <w:r>
        <w:t>ผู้รับผิดชอบ</w:t>
      </w:r>
    </w:p>
    <w:p>
      <w:r>
        <w:t>ชื่อ: ........................................................ ตำแหน่ง: ........................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